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F52002" w14:textId="77777777" w:rsidR="00EE0CE6" w:rsidRDefault="006A791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  <w:r w:rsidRPr="006A791A">
        <w:rPr>
          <w:rFonts w:ascii="Arial" w:hAnsi="Arial" w:cs="Arial"/>
          <w:b/>
          <w:noProof/>
          <w:color w:val="000000"/>
          <w:lang w:eastAsia="es-PE"/>
        </w:rPr>
        <w:drawing>
          <wp:anchor distT="0" distB="0" distL="114300" distR="114300" simplePos="0" relativeHeight="251659264" behindDoc="1" locked="0" layoutInCell="1" allowOverlap="1" wp14:anchorId="37D407BE" wp14:editId="5C39D8B1">
            <wp:simplePos x="0" y="0"/>
            <wp:positionH relativeFrom="margin">
              <wp:posOffset>-83127</wp:posOffset>
            </wp:positionH>
            <wp:positionV relativeFrom="paragraph">
              <wp:posOffset>41275</wp:posOffset>
            </wp:positionV>
            <wp:extent cx="2000885" cy="358775"/>
            <wp:effectExtent l="0" t="0" r="0" b="3175"/>
            <wp:wrapTight wrapText="bothSides">
              <wp:wrapPolygon edited="0">
                <wp:start x="0" y="0"/>
                <wp:lineTo x="0" y="20644"/>
                <wp:lineTo x="21387" y="20644"/>
                <wp:lineTo x="21387" y="0"/>
                <wp:lineTo x="0" y="0"/>
              </wp:wrapPolygon>
            </wp:wrapTight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3960" r="55312" b="11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885" cy="35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9E43D" w14:textId="77777777" w:rsidR="00EE0CE6" w:rsidRDefault="00EE0CE6" w:rsidP="006A791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0315C737" w14:textId="77777777" w:rsidR="00EE0CE6" w:rsidRDefault="00EE0CE6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lang w:eastAsia="es-PE"/>
        </w:rPr>
      </w:pPr>
    </w:p>
    <w:p w14:paraId="75882E4B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4"/>
          <w:lang w:eastAsia="es-PE"/>
        </w:rPr>
        <w:t>ANEXO N° 3</w:t>
      </w:r>
    </w:p>
    <w:p w14:paraId="0464DEA0" w14:textId="77777777" w:rsidR="00AD5B5A" w:rsidRPr="00AE60B9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  <w:r w:rsidRPr="00AE60B9">
        <w:rPr>
          <w:rFonts w:ascii="Arial" w:eastAsia="Times New Roman" w:hAnsi="Arial" w:cs="Arial"/>
          <w:b/>
          <w:bCs/>
          <w:color w:val="000000"/>
          <w:sz w:val="20"/>
          <w:lang w:eastAsia="es-PE"/>
        </w:rPr>
        <w:t>SOLICITUD DE INTERPOSICIÓN DE TACHA CONTRA CANDIDATO</w:t>
      </w:r>
    </w:p>
    <w:p w14:paraId="2CBD4F68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</w:p>
    <w:p w14:paraId="759C13DB" w14:textId="4359140F" w:rsidR="00AD5B5A" w:rsidRPr="00E27D72" w:rsidRDefault="00221861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="007B29D0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………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 202</w:t>
      </w:r>
      <w:r w:rsidR="00A540C3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7FB2B8E8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66CA255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Señores:</w:t>
      </w:r>
    </w:p>
    <w:p w14:paraId="109C48B6" w14:textId="3C1047CD" w:rsidR="00FC5879" w:rsidRDefault="00FC5879" w:rsidP="00FC587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</w:t>
      </w:r>
      <w:r w:rsidRPr="002E59FD">
        <w:rPr>
          <w:rFonts w:ascii="Arial" w:eastAsia="Times New Roman" w:hAnsi="Arial" w:cs="Arial"/>
          <w:b/>
          <w:bCs/>
          <w:sz w:val="20"/>
          <w:szCs w:val="20"/>
          <w:lang w:eastAsia="es-PE"/>
        </w:rPr>
        <w:t>CIÓN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REPRESENTANTES DE LAS ASOCIACIONES DE LAS MYPE</w:t>
      </w:r>
      <w:r w:rsidRPr="00FC5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A540C3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Pr="00FC587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, </w:t>
      </w:r>
      <w:r w:rsidRPr="002E59FD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ANTE EL CONSEJO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 DE LA MICRO Y PEQUEÑA EMPRESA DEL GOBIERNO REGIONAL DEL CALLAO – COREMYPE CALLAO</w:t>
      </w:r>
    </w:p>
    <w:p w14:paraId="569E1993" w14:textId="77777777" w:rsidR="00CA6E44" w:rsidRDefault="00CA6E44" w:rsidP="00CA6E44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0A4803BB" w14:textId="77777777" w:rsidR="00AD5B5A" w:rsidRPr="004472F1" w:rsidRDefault="00AD5B5A" w:rsidP="00AD5B5A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s-PE"/>
        </w:rPr>
      </w:pPr>
      <w:r w:rsidRPr="004472F1">
        <w:rPr>
          <w:rFonts w:ascii="Arial" w:eastAsia="Times New Roman" w:hAnsi="Arial" w:cs="Arial"/>
          <w:bCs/>
          <w:sz w:val="20"/>
          <w:szCs w:val="20"/>
          <w:u w:val="single"/>
          <w:lang w:eastAsia="es-PE"/>
        </w:rPr>
        <w:t>Presente</w:t>
      </w:r>
      <w:r w:rsidRPr="004472F1">
        <w:rPr>
          <w:rFonts w:ascii="Arial" w:eastAsia="Times New Roman" w:hAnsi="Arial" w:cs="Arial"/>
          <w:bCs/>
          <w:sz w:val="20"/>
          <w:szCs w:val="20"/>
          <w:lang w:eastAsia="es-PE"/>
        </w:rPr>
        <w:t>.-</w:t>
      </w:r>
    </w:p>
    <w:p w14:paraId="07C3E2EC" w14:textId="77777777" w:rsidR="00AD5B5A" w:rsidRPr="00E27D72" w:rsidRDefault="00AD5B5A" w:rsidP="00AD5B5A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00E51DE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70B7DF4E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………………….., con domicilio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</w:t>
      </w:r>
      <w:r w:rsidR="003B2B66" w:rsidRP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(*)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en …………………………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……………………………………….…</w:t>
      </w:r>
      <w:r w:rsidR="003B2B66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="00221861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……………………………………...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  con correo electrónico …………………………………………………………….., y número telefónico (fijo/celular) N° …………………………., representada(o) por el señor (a)(**) …………………………………………………………………………………..……….., en su condición de……………………………………….……………………………….., identificado con DNI (C.E) N° ……………………………….., ante ustedes decimos:</w:t>
      </w:r>
    </w:p>
    <w:p w14:paraId="58FEB7BC" w14:textId="77777777" w:rsidR="00AD5B5A" w:rsidRPr="007B29D0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3EDB8B2D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Que encontrándonos en el Padrón de Electores y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,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dentro del plazo establecido en el Cronograma Electoral, interponemos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contra el(la) candidato(a), señor(a) ………………………….………………………………………………, registrado en la Lista Provisional de Candidatos, por los siguientes fundamentos:</w:t>
      </w:r>
    </w:p>
    <w:p w14:paraId="07771C10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7F7C35B3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5B25147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88E8CDE" w14:textId="77777777" w:rsidR="00AD5B5A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4FBEFB9C" w14:textId="77777777" w:rsidR="005423CC" w:rsidRPr="005423CC" w:rsidRDefault="005423CC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6"/>
          <w:szCs w:val="20"/>
          <w:lang w:eastAsia="es-PE"/>
        </w:rPr>
      </w:pPr>
    </w:p>
    <w:p w14:paraId="6CC77D24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3C18B661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B197B16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B93B849" w14:textId="77777777" w:rsidR="00AD5B5A" w:rsidRPr="00E27D72" w:rsidRDefault="00AD5B5A" w:rsidP="00AD5B5A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5423CC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2D119253" w14:textId="77777777" w:rsidR="005423CC" w:rsidRPr="007B29D0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20"/>
          <w:lang w:eastAsia="es-PE"/>
        </w:rPr>
      </w:pPr>
    </w:p>
    <w:p w14:paraId="162750C6" w14:textId="77777777" w:rsidR="00AD5B5A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7D526E81" w14:textId="77777777" w:rsidR="005423CC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E663C01" w14:textId="77777777" w:rsidR="005423CC" w:rsidRPr="00E27D72" w:rsidRDefault="005423CC" w:rsidP="00AD5B5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1318D6FF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3AFCA5F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0976D5F6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2EFAF5D1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6CB51649" w14:textId="77777777" w:rsidR="00AD5B5A" w:rsidRPr="00E27D72" w:rsidRDefault="00AD5B5A" w:rsidP="00AD5B5A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7A24D3AB" w14:textId="77777777" w:rsidR="00AD5B5A" w:rsidRPr="00E27D72" w:rsidRDefault="00AD5B5A" w:rsidP="00AD5B5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71D94FB6" w14:textId="77777777" w:rsidR="00AD5B5A" w:rsidRPr="00E27D72" w:rsidRDefault="00AD5B5A" w:rsidP="00AD5B5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deberá encontrarse dentro del área de Lima Metropolitana. 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En el caso de los procesos electorales del ámbito de los Gobiernos Regionales o locales, el domicilio debe señalarse dentro del 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>ámbito territorial</w:t>
      </w:r>
      <w:r w:rsidRPr="00483300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que corresponda a las Direcciones Regionales de la Producción u órgano que haga sus veces del Gobierno Regional correspondiente.</w:t>
      </w:r>
      <w:r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De haberse optado por la notificación electrónica, el domicilio será la dirección del correo electrónico que se declare. </w:t>
      </w:r>
    </w:p>
    <w:p w14:paraId="38D3FE6A" w14:textId="77777777" w:rsidR="00533629" w:rsidRDefault="00EE0CE6" w:rsidP="00AD5B5A">
      <w:pPr>
        <w:spacing w:after="0" w:line="240" w:lineRule="auto"/>
        <w:ind w:left="284" w:hanging="284"/>
      </w:pPr>
      <w:r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>(</w:t>
      </w:r>
      <w:r w:rsidR="00AD5B5A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**) </w:t>
      </w:r>
      <w:r w:rsidR="00AD5B5A"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En caso de Asociación de la MYPE, el Presidente de la Asociación con mandato vigente; y en el caso de Comité de MYPE, su representante legal debidamente acreditado. </w:t>
      </w:r>
    </w:p>
    <w:sectPr w:rsidR="00533629" w:rsidSect="005423CC">
      <w:pgSz w:w="11906" w:h="16838"/>
      <w:pgMar w:top="709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B5A"/>
    <w:rsid w:val="00221861"/>
    <w:rsid w:val="002E637C"/>
    <w:rsid w:val="003B2B66"/>
    <w:rsid w:val="00533629"/>
    <w:rsid w:val="005423CC"/>
    <w:rsid w:val="006A791A"/>
    <w:rsid w:val="006F3211"/>
    <w:rsid w:val="007B29D0"/>
    <w:rsid w:val="007F44BD"/>
    <w:rsid w:val="00A540C3"/>
    <w:rsid w:val="00AD5B5A"/>
    <w:rsid w:val="00C23874"/>
    <w:rsid w:val="00C44EA5"/>
    <w:rsid w:val="00CA6E44"/>
    <w:rsid w:val="00D93CCC"/>
    <w:rsid w:val="00DB4829"/>
    <w:rsid w:val="00EE0CE6"/>
    <w:rsid w:val="00EF43A0"/>
    <w:rsid w:val="00FC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9C4EAA"/>
  <w15:chartTrackingRefBased/>
  <w15:docId w15:val="{E82746B6-0574-4D6A-9C3C-22997D5F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5B5A"/>
    <w:pPr>
      <w:spacing w:after="200" w:line="276" w:lineRule="auto"/>
    </w:pPr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D854CF-132C-4DDB-8E06-71665BE44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Raul Calderon Orellana</dc:creator>
  <cp:keywords/>
  <dc:description/>
  <cp:lastModifiedBy>María Inés Morales Cornejo</cp:lastModifiedBy>
  <cp:revision>4</cp:revision>
  <dcterms:created xsi:type="dcterms:W3CDTF">2023-03-14T21:47:00Z</dcterms:created>
  <dcterms:modified xsi:type="dcterms:W3CDTF">2025-03-10T22:25:00Z</dcterms:modified>
</cp:coreProperties>
</file>